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D" w:rsidRDefault="00D33A6D">
      <w:pPr>
        <w:pStyle w:val="Corpodeltesto"/>
        <w:rPr>
          <w:sz w:val="20"/>
        </w:rPr>
      </w:pPr>
    </w:p>
    <w:p w:rsidR="00D33A6D" w:rsidRDefault="00D33A6D">
      <w:pPr>
        <w:pStyle w:val="Corpodeltesto"/>
        <w:rPr>
          <w:sz w:val="20"/>
        </w:rPr>
      </w:pPr>
    </w:p>
    <w:p w:rsidR="00D33A6D" w:rsidRDefault="00D33A6D">
      <w:pPr>
        <w:pStyle w:val="Corpodeltesto"/>
        <w:rPr>
          <w:sz w:val="20"/>
        </w:rPr>
      </w:pPr>
    </w:p>
    <w:p w:rsidR="00D33A6D" w:rsidRDefault="00D33A6D">
      <w:pPr>
        <w:pStyle w:val="Corpodeltesto"/>
        <w:spacing w:before="6"/>
        <w:rPr>
          <w:sz w:val="17"/>
        </w:rPr>
      </w:pPr>
    </w:p>
    <w:p w:rsidR="00D33A6D" w:rsidRDefault="00D33A6D">
      <w:pPr>
        <w:pStyle w:val="Corpodeltesto"/>
        <w:ind w:left="119"/>
        <w:rPr>
          <w:sz w:val="20"/>
        </w:rPr>
      </w:pPr>
    </w:p>
    <w:p w:rsidR="00D33A6D" w:rsidRDefault="00D33A6D">
      <w:pPr>
        <w:pStyle w:val="Corpodeltesto"/>
        <w:spacing w:before="2"/>
        <w:rPr>
          <w:sz w:val="4"/>
        </w:rPr>
      </w:pPr>
    </w:p>
    <w:tbl>
      <w:tblPr>
        <w:tblStyle w:val="TableNormal"/>
        <w:tblW w:w="989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1"/>
      </w:tblGrid>
      <w:tr w:rsidR="00D33A6D" w:rsidTr="0030519D">
        <w:trPr>
          <w:trHeight w:val="1276"/>
        </w:trPr>
        <w:tc>
          <w:tcPr>
            <w:tcW w:w="9891" w:type="dxa"/>
          </w:tcPr>
          <w:p w:rsidR="00D33A6D" w:rsidRDefault="00A47D1A">
            <w:pPr>
              <w:pStyle w:val="TableParagraph"/>
              <w:tabs>
                <w:tab w:val="left" w:pos="4353"/>
                <w:tab w:val="left" w:pos="8583"/>
              </w:tabs>
              <w:ind w:right="-29"/>
              <w:jc w:val="left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it-IT"/>
              </w:rPr>
              <w:drawing>
                <wp:inline distT="0" distB="0" distL="0" distR="0">
                  <wp:extent cx="776685" cy="56111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5" cy="5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85359" cy="569309"/>
                  <wp:effectExtent l="0" t="0" r="0" b="0"/>
                  <wp:docPr id="5" name="image3.jpeg" descr="logo 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59" cy="5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7"/>
                <w:sz w:val="20"/>
                <w:lang w:eastAsia="it-IT"/>
              </w:rPr>
              <w:drawing>
                <wp:inline distT="0" distB="0" distL="0" distR="0">
                  <wp:extent cx="794077" cy="52749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77" cy="52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A6D" w:rsidRDefault="00A47D1A">
            <w:pPr>
              <w:pStyle w:val="TableParagraph"/>
              <w:spacing w:before="26"/>
              <w:ind w:left="157"/>
              <w:rPr>
                <w:i/>
                <w:sz w:val="25"/>
              </w:rPr>
            </w:pPr>
            <w:r>
              <w:rPr>
                <w:i/>
                <w:w w:val="110"/>
                <w:sz w:val="25"/>
              </w:rPr>
              <w:t>Ministero dell’Istruzione, dell’Università e della Ricerca</w:t>
            </w:r>
          </w:p>
        </w:tc>
      </w:tr>
      <w:tr w:rsidR="00D33A6D" w:rsidTr="0030519D">
        <w:trPr>
          <w:trHeight w:val="897"/>
        </w:trPr>
        <w:tc>
          <w:tcPr>
            <w:tcW w:w="9891" w:type="dxa"/>
          </w:tcPr>
          <w:p w:rsidR="00D33A6D" w:rsidRDefault="00A47D1A">
            <w:pPr>
              <w:pStyle w:val="TableParagraph"/>
              <w:spacing w:line="287" w:lineRule="exact"/>
              <w:ind w:left="160"/>
              <w:rPr>
                <w:b/>
                <w:i/>
                <w:sz w:val="25"/>
              </w:rPr>
            </w:pPr>
            <w:r>
              <w:rPr>
                <w:b/>
                <w:i/>
                <w:w w:val="110"/>
                <w:sz w:val="25"/>
              </w:rPr>
              <w:t>CENTRO PROVINCIALE ISTRUZIONE ADULTI (CPIA)</w:t>
            </w:r>
          </w:p>
          <w:p w:rsidR="00D33A6D" w:rsidRDefault="00A47D1A">
            <w:pPr>
              <w:pStyle w:val="TableParagraph"/>
              <w:ind w:left="171"/>
              <w:rPr>
                <w:i/>
                <w:sz w:val="16"/>
              </w:rPr>
            </w:pPr>
            <w:r>
              <w:rPr>
                <w:i/>
                <w:w w:val="115"/>
                <w:sz w:val="16"/>
              </w:rPr>
              <w:t>Via delle Frasche, 44   - 86100 Campobasso</w:t>
            </w:r>
          </w:p>
          <w:p w:rsidR="00D33A6D" w:rsidRDefault="00A47D1A">
            <w:pPr>
              <w:pStyle w:val="TableParagraph"/>
              <w:spacing w:before="1"/>
              <w:ind w:left="175"/>
              <w:rPr>
                <w:i/>
                <w:sz w:val="16"/>
              </w:rPr>
            </w:pPr>
            <w:r>
              <w:rPr>
                <w:i/>
                <w:w w:val="115"/>
                <w:sz w:val="16"/>
              </w:rPr>
              <w:t xml:space="preserve">Presidenza Tel.0874405921- D.S.G.A Tel. 0874405922 - Segreteria </w:t>
            </w:r>
            <w:r>
              <w:rPr>
                <w:i/>
                <w:color w:val="0000FF"/>
                <w:w w:val="115"/>
                <w:sz w:val="16"/>
                <w:u w:val="single" w:color="0000FF"/>
              </w:rPr>
              <w:t>tel. 0874405923/24</w:t>
            </w:r>
            <w:r>
              <w:rPr>
                <w:i/>
                <w:w w:val="115"/>
                <w:sz w:val="16"/>
              </w:rPr>
              <w:t>C.M.CBMM205005 - C.F.92071940701</w:t>
            </w:r>
          </w:p>
          <w:p w:rsidR="00D33A6D" w:rsidRDefault="00A47D1A">
            <w:pPr>
              <w:pStyle w:val="TableParagraph"/>
              <w:spacing w:before="2"/>
              <w:ind w:left="167"/>
              <w:rPr>
                <w:i/>
                <w:sz w:val="16"/>
              </w:rPr>
            </w:pPr>
            <w:r>
              <w:rPr>
                <w:i/>
                <w:w w:val="115"/>
                <w:sz w:val="16"/>
              </w:rPr>
              <w:t>e-mail:</w:t>
            </w:r>
            <w:hyperlink r:id="rId8">
              <w:r>
                <w:rPr>
                  <w:i/>
                  <w:color w:val="0000FF"/>
                  <w:w w:val="115"/>
                  <w:sz w:val="16"/>
                  <w:u w:val="single" w:color="0000FF"/>
                </w:rPr>
                <w:t>cbmm205005@istruzione.it</w:t>
              </w:r>
            </w:hyperlink>
            <w:r>
              <w:rPr>
                <w:i/>
                <w:w w:val="115"/>
                <w:sz w:val="16"/>
              </w:rPr>
              <w:t>Pec:</w:t>
            </w:r>
            <w:hyperlink r:id="rId9">
              <w:r>
                <w:rPr>
                  <w:i/>
                  <w:color w:val="0000FF"/>
                  <w:w w:val="115"/>
                  <w:sz w:val="16"/>
                  <w:u w:val="single" w:color="0000FF"/>
                </w:rPr>
                <w:t>cbmm205005@pec.istruzione.it</w:t>
              </w:r>
            </w:hyperlink>
            <w:r>
              <w:rPr>
                <w:i/>
                <w:w w:val="115"/>
                <w:sz w:val="16"/>
              </w:rPr>
              <w:t>– Sito Web:</w:t>
            </w:r>
            <w:hyperlink r:id="rId10" w:history="1">
              <w:r w:rsidR="00FA4B3A" w:rsidRPr="00E40A45">
                <w:rPr>
                  <w:rStyle w:val="Collegamentoipertestuale"/>
                  <w:i/>
                  <w:w w:val="115"/>
                  <w:sz w:val="16"/>
                  <w:u w:color="0000FF"/>
                </w:rPr>
                <w:t>www.cpiacampobasso.edu.i</w:t>
              </w:r>
            </w:hyperlink>
            <w:r w:rsidR="00FA4B3A">
              <w:rPr>
                <w:i/>
                <w:color w:val="0000FF"/>
                <w:w w:val="115"/>
                <w:sz w:val="16"/>
              </w:rPr>
              <w:t>t</w:t>
            </w:r>
          </w:p>
        </w:tc>
      </w:tr>
    </w:tbl>
    <w:p w:rsidR="00A120D6" w:rsidRDefault="00A120D6" w:rsidP="00A120D6">
      <w:pPr>
        <w:spacing w:before="13"/>
        <w:jc w:val="center"/>
        <w:rPr>
          <w:sz w:val="24"/>
          <w:szCs w:val="24"/>
        </w:rPr>
      </w:pPr>
    </w:p>
    <w:p w:rsidR="009039C6" w:rsidRDefault="009039C6" w:rsidP="004072BB">
      <w:pPr>
        <w:spacing w:before="1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2BB" w:rsidRDefault="004072BB" w:rsidP="004072BB">
      <w:pPr>
        <w:spacing w:before="13"/>
        <w:jc w:val="right"/>
        <w:rPr>
          <w:sz w:val="24"/>
          <w:szCs w:val="24"/>
        </w:rPr>
      </w:pPr>
    </w:p>
    <w:p w:rsidR="004072BB" w:rsidRDefault="004072BB" w:rsidP="004072BB">
      <w:pPr>
        <w:spacing w:before="13"/>
        <w:jc w:val="right"/>
        <w:rPr>
          <w:sz w:val="24"/>
          <w:szCs w:val="24"/>
        </w:rPr>
      </w:pPr>
    </w:p>
    <w:p w:rsidR="004072BB" w:rsidRDefault="009F01D6" w:rsidP="004072BB">
      <w:pPr>
        <w:spacing w:before="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ESTREMI </w:t>
      </w:r>
      <w:r w:rsidR="004072BB">
        <w:rPr>
          <w:sz w:val="24"/>
          <w:szCs w:val="24"/>
        </w:rPr>
        <w:t xml:space="preserve"> ATTO </w:t>
      </w:r>
      <w:proofErr w:type="spellStart"/>
      <w:r w:rsidR="004072BB">
        <w:rPr>
          <w:sz w:val="24"/>
          <w:szCs w:val="24"/>
        </w:rPr>
        <w:t>DI</w:t>
      </w:r>
      <w:proofErr w:type="spellEnd"/>
      <w:r w:rsidR="004072BB">
        <w:rPr>
          <w:sz w:val="24"/>
          <w:szCs w:val="24"/>
        </w:rPr>
        <w:t xml:space="preserve"> NOMINA </w:t>
      </w:r>
    </w:p>
    <w:p w:rsidR="00504DDC" w:rsidRDefault="00504DDC" w:rsidP="004072BB">
      <w:pPr>
        <w:spacing w:before="13"/>
        <w:jc w:val="center"/>
        <w:rPr>
          <w:sz w:val="24"/>
          <w:szCs w:val="24"/>
        </w:rPr>
      </w:pPr>
    </w:p>
    <w:p w:rsidR="004072BB" w:rsidRDefault="004072BB" w:rsidP="004072BB">
      <w:pPr>
        <w:spacing w:before="13"/>
        <w:jc w:val="center"/>
        <w:rPr>
          <w:sz w:val="24"/>
          <w:szCs w:val="24"/>
        </w:rPr>
      </w:pPr>
    </w:p>
    <w:p w:rsidR="004072BB" w:rsidRDefault="004072BB" w:rsidP="004072BB">
      <w:pPr>
        <w:spacing w:before="13"/>
        <w:jc w:val="center"/>
        <w:rPr>
          <w:sz w:val="24"/>
          <w:szCs w:val="24"/>
        </w:rPr>
      </w:pPr>
      <w:r>
        <w:rPr>
          <w:sz w:val="24"/>
          <w:szCs w:val="24"/>
        </w:rPr>
        <w:t>(I dati pubblicati nel presente documento sono conformi a quanto riportato sul contratto di nomina depositato agli Atti dell’Istituto)</w:t>
      </w:r>
    </w:p>
    <w:p w:rsidR="004072BB" w:rsidRDefault="004072BB" w:rsidP="004072BB">
      <w:pPr>
        <w:spacing w:before="13"/>
        <w:jc w:val="center"/>
        <w:rPr>
          <w:sz w:val="24"/>
          <w:szCs w:val="24"/>
        </w:rPr>
      </w:pPr>
    </w:p>
    <w:p w:rsidR="00504DDC" w:rsidRDefault="00504DDC" w:rsidP="004072BB">
      <w:pPr>
        <w:spacing w:before="13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016"/>
        <w:gridCol w:w="5016"/>
      </w:tblGrid>
      <w:tr w:rsidR="004072BB" w:rsidTr="004072BB">
        <w:tc>
          <w:tcPr>
            <w:tcW w:w="5016" w:type="dxa"/>
          </w:tcPr>
          <w:p w:rsidR="004072BB" w:rsidRDefault="00504DDC" w:rsidP="004072BB">
            <w:p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4072BB" w:rsidRDefault="00406D4A" w:rsidP="004072BB">
            <w:pPr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GIUSEPPE POSILLICO</w:t>
            </w:r>
          </w:p>
        </w:tc>
      </w:tr>
      <w:tr w:rsidR="00504DDC" w:rsidTr="004072BB">
        <w:tc>
          <w:tcPr>
            <w:tcW w:w="5016" w:type="dxa"/>
          </w:tcPr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 PROVVEDIMENTO</w:t>
            </w: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04DDC" w:rsidRDefault="00406D4A" w:rsidP="004072BB">
            <w:pPr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</w:t>
            </w:r>
          </w:p>
        </w:tc>
      </w:tr>
      <w:tr w:rsidR="00504DDC" w:rsidTr="004072BB">
        <w:tc>
          <w:tcPr>
            <w:tcW w:w="5016" w:type="dxa"/>
          </w:tcPr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DELL’INCARICO</w:t>
            </w: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04DDC" w:rsidRDefault="00504DDC" w:rsidP="00406D4A">
            <w:pPr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PROGETTO </w:t>
            </w:r>
            <w:r w:rsidR="00406D4A">
              <w:rPr>
                <w:sz w:val="24"/>
                <w:szCs w:val="24"/>
              </w:rPr>
              <w:t>“RETE SPORTELLI AMICI”</w:t>
            </w:r>
          </w:p>
        </w:tc>
      </w:tr>
      <w:tr w:rsidR="00504DDC" w:rsidTr="004072BB">
        <w:tc>
          <w:tcPr>
            <w:tcW w:w="5016" w:type="dxa"/>
          </w:tcPr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</w:t>
            </w: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04DDC" w:rsidRDefault="00406D4A" w:rsidP="00504DDC">
            <w:pPr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</w:t>
            </w:r>
          </w:p>
        </w:tc>
      </w:tr>
      <w:tr w:rsidR="00504DDC" w:rsidTr="004072BB">
        <w:tc>
          <w:tcPr>
            <w:tcW w:w="5016" w:type="dxa"/>
          </w:tcPr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GRADUATORIA</w:t>
            </w: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  <w:p w:rsidR="00504DDC" w:rsidRDefault="00504DDC" w:rsidP="004072BB">
            <w:pPr>
              <w:spacing w:before="13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04DDC" w:rsidRDefault="0099506E" w:rsidP="004072BB">
            <w:pPr>
              <w:spacing w:befor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DEPOSITATA AGLI ATTI</w:t>
            </w:r>
          </w:p>
        </w:tc>
      </w:tr>
    </w:tbl>
    <w:p w:rsidR="004072BB" w:rsidRDefault="004072BB" w:rsidP="004072BB">
      <w:pPr>
        <w:spacing w:before="13"/>
        <w:jc w:val="center"/>
        <w:rPr>
          <w:sz w:val="24"/>
          <w:szCs w:val="24"/>
        </w:rPr>
      </w:pPr>
    </w:p>
    <w:p w:rsidR="00504DDC" w:rsidRDefault="00504DDC" w:rsidP="005A3896">
      <w:pPr>
        <w:pStyle w:val="Paragrafoelenco"/>
        <w:spacing w:before="13"/>
        <w:ind w:left="6480" w:firstLine="0"/>
        <w:rPr>
          <w:sz w:val="24"/>
          <w:szCs w:val="24"/>
        </w:rPr>
      </w:pPr>
    </w:p>
    <w:p w:rsidR="00504DDC" w:rsidRDefault="00504DDC" w:rsidP="005A3896">
      <w:pPr>
        <w:pStyle w:val="Paragrafoelenco"/>
        <w:spacing w:before="13"/>
        <w:ind w:left="6480" w:firstLine="0"/>
        <w:rPr>
          <w:sz w:val="24"/>
          <w:szCs w:val="24"/>
        </w:rPr>
      </w:pPr>
    </w:p>
    <w:p w:rsidR="005A3896" w:rsidRDefault="005A3896" w:rsidP="005A3896">
      <w:pPr>
        <w:pStyle w:val="Paragrafoelenco"/>
        <w:spacing w:before="13"/>
        <w:ind w:left="6480" w:firstLine="0"/>
        <w:rPr>
          <w:sz w:val="24"/>
          <w:szCs w:val="24"/>
        </w:rPr>
      </w:pPr>
      <w:r w:rsidRPr="005A3896">
        <w:rPr>
          <w:sz w:val="24"/>
          <w:szCs w:val="24"/>
        </w:rPr>
        <w:t>IL DIRIGENTE SCOLASTICO</w:t>
      </w:r>
    </w:p>
    <w:p w:rsidR="005A3896" w:rsidRPr="005A3896" w:rsidRDefault="00504DDC" w:rsidP="005A3896">
      <w:pPr>
        <w:pStyle w:val="Paragrafoelenco"/>
        <w:spacing w:before="13"/>
        <w:ind w:left="648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3896">
        <w:rPr>
          <w:sz w:val="24"/>
          <w:szCs w:val="24"/>
        </w:rPr>
        <w:t>Dott. Giuseppe POSILLICO</w:t>
      </w:r>
    </w:p>
    <w:p w:rsidR="005A3896" w:rsidRDefault="00504DDC" w:rsidP="005A3896">
      <w:pPr>
        <w:widowControl/>
        <w:adjustRightInd w:val="0"/>
        <w:ind w:left="6480"/>
        <w:rPr>
          <w:rFonts w:ascii="Cambria" w:eastAsiaTheme="minorHAnsi" w:hAnsi="Cambria" w:cs="Cambria"/>
          <w:b/>
          <w:bCs/>
          <w:sz w:val="14"/>
          <w:szCs w:val="14"/>
        </w:rPr>
      </w:pPr>
      <w:r>
        <w:rPr>
          <w:rFonts w:ascii="Cambria" w:eastAsiaTheme="minorHAnsi" w:hAnsi="Cambria" w:cs="Cambria"/>
          <w:b/>
          <w:bCs/>
          <w:sz w:val="14"/>
          <w:szCs w:val="14"/>
        </w:rPr>
        <w:t xml:space="preserve">  </w:t>
      </w:r>
      <w:r w:rsidR="005A3896">
        <w:rPr>
          <w:rFonts w:ascii="Cambria" w:eastAsiaTheme="minorHAnsi" w:hAnsi="Cambria" w:cs="Cambria"/>
          <w:b/>
          <w:bCs/>
          <w:sz w:val="14"/>
          <w:szCs w:val="14"/>
        </w:rPr>
        <w:t>Firma autografa sostituita a mezzo stampa</w:t>
      </w:r>
    </w:p>
    <w:p w:rsidR="00BA360B" w:rsidRPr="00BA360B" w:rsidRDefault="00504DDC" w:rsidP="005A3896">
      <w:pPr>
        <w:pStyle w:val="Default"/>
        <w:ind w:left="5040" w:right="187" w:firstLine="720"/>
        <w:jc w:val="center"/>
        <w:rPr>
          <w:i/>
        </w:rPr>
      </w:pPr>
      <w:r>
        <w:rPr>
          <w:rFonts w:ascii="Cambria" w:hAnsi="Cambria" w:cs="Cambria"/>
          <w:b/>
          <w:bCs/>
          <w:sz w:val="14"/>
          <w:szCs w:val="14"/>
        </w:rPr>
        <w:t xml:space="preserve">   </w:t>
      </w:r>
      <w:r w:rsidR="00F22217">
        <w:rPr>
          <w:rFonts w:ascii="Cambria" w:hAnsi="Cambria" w:cs="Cambria"/>
          <w:b/>
          <w:bCs/>
          <w:sz w:val="14"/>
          <w:szCs w:val="14"/>
        </w:rPr>
        <w:t xml:space="preserve">       </w:t>
      </w:r>
      <w:r w:rsidR="005A3896">
        <w:rPr>
          <w:rFonts w:ascii="Cambria" w:hAnsi="Cambria" w:cs="Cambria"/>
          <w:b/>
          <w:bCs/>
          <w:sz w:val="14"/>
          <w:szCs w:val="14"/>
        </w:rPr>
        <w:t xml:space="preserve">Ai sensi dell’art. 3 </w:t>
      </w:r>
      <w:proofErr w:type="spellStart"/>
      <w:r w:rsidR="005A3896">
        <w:rPr>
          <w:rFonts w:ascii="Cambria" w:hAnsi="Cambria" w:cs="Cambria"/>
          <w:b/>
          <w:bCs/>
          <w:sz w:val="14"/>
          <w:szCs w:val="14"/>
        </w:rPr>
        <w:t>DLvo</w:t>
      </w:r>
      <w:proofErr w:type="spellEnd"/>
      <w:r w:rsidR="005A3896">
        <w:rPr>
          <w:rFonts w:ascii="Cambria" w:hAnsi="Cambria" w:cs="Cambria"/>
          <w:b/>
          <w:bCs/>
          <w:sz w:val="14"/>
          <w:szCs w:val="14"/>
        </w:rPr>
        <w:t xml:space="preserve"> del 12/02/93 n.39</w:t>
      </w:r>
    </w:p>
    <w:sectPr w:rsidR="00BA360B" w:rsidRPr="00BA360B" w:rsidSect="0030519D">
      <w:type w:val="continuous"/>
      <w:pgSz w:w="11910" w:h="16840"/>
      <w:pgMar w:top="60" w:right="1278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41"/>
    <w:multiLevelType w:val="hybridMultilevel"/>
    <w:tmpl w:val="006A2738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1F5F"/>
    <w:multiLevelType w:val="hybridMultilevel"/>
    <w:tmpl w:val="F20C4F5A"/>
    <w:lvl w:ilvl="0" w:tplc="C29C8D8C">
      <w:numFmt w:val="bullet"/>
      <w:lvlText w:val="-"/>
      <w:lvlJc w:val="left"/>
      <w:pPr>
        <w:ind w:left="188" w:hanging="164"/>
      </w:pPr>
      <w:rPr>
        <w:rFonts w:ascii="Times New Roman" w:eastAsia="Times New Roman" w:hAnsi="Times New Roman" w:cs="Times New Roman" w:hint="default"/>
        <w:w w:val="112"/>
        <w:sz w:val="25"/>
        <w:szCs w:val="25"/>
        <w:lang w:val="it-IT" w:eastAsia="en-US" w:bidi="ar-SA"/>
      </w:rPr>
    </w:lvl>
    <w:lvl w:ilvl="1" w:tplc="C8701932">
      <w:numFmt w:val="bullet"/>
      <w:lvlText w:val="-"/>
      <w:lvlJc w:val="left"/>
      <w:pPr>
        <w:ind w:left="908" w:hanging="360"/>
      </w:pPr>
      <w:rPr>
        <w:rFonts w:ascii="Carlito" w:eastAsia="Carlito" w:hAnsi="Carlito" w:cs="Carlito" w:hint="default"/>
        <w:w w:val="112"/>
        <w:sz w:val="25"/>
        <w:szCs w:val="25"/>
        <w:lang w:val="it-IT" w:eastAsia="en-US" w:bidi="ar-SA"/>
      </w:rPr>
    </w:lvl>
    <w:lvl w:ilvl="2" w:tplc="F5963906">
      <w:numFmt w:val="bullet"/>
      <w:lvlText w:val="•"/>
      <w:lvlJc w:val="left"/>
      <w:pPr>
        <w:ind w:left="1925" w:hanging="360"/>
      </w:pPr>
      <w:rPr>
        <w:lang w:val="it-IT" w:eastAsia="en-US" w:bidi="ar-SA"/>
      </w:rPr>
    </w:lvl>
    <w:lvl w:ilvl="3" w:tplc="0A6C3356">
      <w:numFmt w:val="bullet"/>
      <w:lvlText w:val="•"/>
      <w:lvlJc w:val="left"/>
      <w:pPr>
        <w:ind w:left="2950" w:hanging="360"/>
      </w:pPr>
      <w:rPr>
        <w:lang w:val="it-IT" w:eastAsia="en-US" w:bidi="ar-SA"/>
      </w:rPr>
    </w:lvl>
    <w:lvl w:ilvl="4" w:tplc="FBE0862C">
      <w:numFmt w:val="bullet"/>
      <w:lvlText w:val="•"/>
      <w:lvlJc w:val="left"/>
      <w:pPr>
        <w:ind w:left="3975" w:hanging="360"/>
      </w:pPr>
      <w:rPr>
        <w:lang w:val="it-IT" w:eastAsia="en-US" w:bidi="ar-SA"/>
      </w:rPr>
    </w:lvl>
    <w:lvl w:ilvl="5" w:tplc="BEC4D54C">
      <w:numFmt w:val="bullet"/>
      <w:lvlText w:val="•"/>
      <w:lvlJc w:val="left"/>
      <w:pPr>
        <w:ind w:left="5000" w:hanging="360"/>
      </w:pPr>
      <w:rPr>
        <w:lang w:val="it-IT" w:eastAsia="en-US" w:bidi="ar-SA"/>
      </w:rPr>
    </w:lvl>
    <w:lvl w:ilvl="6" w:tplc="42B0BAA6">
      <w:numFmt w:val="bullet"/>
      <w:lvlText w:val="•"/>
      <w:lvlJc w:val="left"/>
      <w:pPr>
        <w:ind w:left="6025" w:hanging="360"/>
      </w:pPr>
      <w:rPr>
        <w:lang w:val="it-IT" w:eastAsia="en-US" w:bidi="ar-SA"/>
      </w:rPr>
    </w:lvl>
    <w:lvl w:ilvl="7" w:tplc="E6804046">
      <w:numFmt w:val="bullet"/>
      <w:lvlText w:val="•"/>
      <w:lvlJc w:val="left"/>
      <w:pPr>
        <w:ind w:left="7050" w:hanging="360"/>
      </w:pPr>
      <w:rPr>
        <w:lang w:val="it-IT" w:eastAsia="en-US" w:bidi="ar-SA"/>
      </w:rPr>
    </w:lvl>
    <w:lvl w:ilvl="8" w:tplc="4C1E960E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2">
    <w:nsid w:val="1AA5709A"/>
    <w:multiLevelType w:val="hybridMultilevel"/>
    <w:tmpl w:val="AB428440"/>
    <w:lvl w:ilvl="0" w:tplc="30103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04A9"/>
    <w:multiLevelType w:val="hybridMultilevel"/>
    <w:tmpl w:val="C44645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0E72"/>
    <w:multiLevelType w:val="hybridMultilevel"/>
    <w:tmpl w:val="C616C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2DF"/>
    <w:multiLevelType w:val="multilevel"/>
    <w:tmpl w:val="848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5A6B"/>
    <w:multiLevelType w:val="multilevel"/>
    <w:tmpl w:val="3A8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44006"/>
    <w:multiLevelType w:val="hybridMultilevel"/>
    <w:tmpl w:val="B2E23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1FC0"/>
    <w:multiLevelType w:val="multilevel"/>
    <w:tmpl w:val="694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828EA"/>
    <w:multiLevelType w:val="hybridMultilevel"/>
    <w:tmpl w:val="5D225E44"/>
    <w:lvl w:ilvl="0" w:tplc="C9BE3630">
      <w:start w:val="1"/>
      <w:numFmt w:val="decimal"/>
      <w:lvlText w:val="%1."/>
      <w:lvlJc w:val="left"/>
      <w:pPr>
        <w:ind w:left="908" w:hanging="361"/>
      </w:pPr>
      <w:rPr>
        <w:rFonts w:ascii="Times New Roman" w:eastAsia="Times New Roman" w:hAnsi="Times New Roman" w:cs="Times New Roman" w:hint="default"/>
        <w:w w:val="114"/>
        <w:sz w:val="21"/>
        <w:szCs w:val="21"/>
        <w:lang w:val="it-IT" w:eastAsia="en-US" w:bidi="ar-SA"/>
      </w:rPr>
    </w:lvl>
    <w:lvl w:ilvl="1" w:tplc="4C62E370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2" w:tplc="02D87D9E">
      <w:numFmt w:val="bullet"/>
      <w:lvlText w:val="•"/>
      <w:lvlJc w:val="left"/>
      <w:pPr>
        <w:ind w:left="2740" w:hanging="361"/>
      </w:pPr>
      <w:rPr>
        <w:rFonts w:hint="default"/>
        <w:lang w:val="it-IT" w:eastAsia="en-US" w:bidi="ar-SA"/>
      </w:rPr>
    </w:lvl>
    <w:lvl w:ilvl="3" w:tplc="A944452E">
      <w:numFmt w:val="bullet"/>
      <w:lvlText w:val="•"/>
      <w:lvlJc w:val="left"/>
      <w:pPr>
        <w:ind w:left="3661" w:hanging="361"/>
      </w:pPr>
      <w:rPr>
        <w:rFonts w:hint="default"/>
        <w:lang w:val="it-IT" w:eastAsia="en-US" w:bidi="ar-SA"/>
      </w:rPr>
    </w:lvl>
    <w:lvl w:ilvl="4" w:tplc="7EF4F0CC">
      <w:numFmt w:val="bullet"/>
      <w:lvlText w:val="•"/>
      <w:lvlJc w:val="left"/>
      <w:pPr>
        <w:ind w:left="4581" w:hanging="361"/>
      </w:pPr>
      <w:rPr>
        <w:rFonts w:hint="default"/>
        <w:lang w:val="it-IT" w:eastAsia="en-US" w:bidi="ar-SA"/>
      </w:rPr>
    </w:lvl>
    <w:lvl w:ilvl="5" w:tplc="4A4A477C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F66E9470">
      <w:numFmt w:val="bullet"/>
      <w:lvlText w:val="•"/>
      <w:lvlJc w:val="left"/>
      <w:pPr>
        <w:ind w:left="6422" w:hanging="361"/>
      </w:pPr>
      <w:rPr>
        <w:rFonts w:hint="default"/>
        <w:lang w:val="it-IT" w:eastAsia="en-US" w:bidi="ar-SA"/>
      </w:rPr>
    </w:lvl>
    <w:lvl w:ilvl="7" w:tplc="16B2F0F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E7296A0">
      <w:numFmt w:val="bullet"/>
      <w:lvlText w:val="•"/>
      <w:lvlJc w:val="left"/>
      <w:pPr>
        <w:ind w:left="8263" w:hanging="361"/>
      </w:pPr>
      <w:rPr>
        <w:rFonts w:hint="default"/>
        <w:lang w:val="it-IT" w:eastAsia="en-US" w:bidi="ar-SA"/>
      </w:rPr>
    </w:lvl>
  </w:abstractNum>
  <w:abstractNum w:abstractNumId="10">
    <w:nsid w:val="74E41F74"/>
    <w:multiLevelType w:val="multilevel"/>
    <w:tmpl w:val="DA2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33A6D"/>
    <w:rsid w:val="0002167B"/>
    <w:rsid w:val="001711FF"/>
    <w:rsid w:val="00184879"/>
    <w:rsid w:val="001868A6"/>
    <w:rsid w:val="00237B15"/>
    <w:rsid w:val="00293F7F"/>
    <w:rsid w:val="002F4AB2"/>
    <w:rsid w:val="0030519D"/>
    <w:rsid w:val="00371091"/>
    <w:rsid w:val="004041CB"/>
    <w:rsid w:val="00404AC5"/>
    <w:rsid w:val="00406D4A"/>
    <w:rsid w:val="004072BB"/>
    <w:rsid w:val="00473DB0"/>
    <w:rsid w:val="004E7421"/>
    <w:rsid w:val="004F7929"/>
    <w:rsid w:val="00504DDC"/>
    <w:rsid w:val="0051582F"/>
    <w:rsid w:val="00526556"/>
    <w:rsid w:val="005613D9"/>
    <w:rsid w:val="00563C61"/>
    <w:rsid w:val="005846EB"/>
    <w:rsid w:val="005A01B9"/>
    <w:rsid w:val="005A3896"/>
    <w:rsid w:val="005A57B7"/>
    <w:rsid w:val="005C6067"/>
    <w:rsid w:val="00666AFF"/>
    <w:rsid w:val="006D2363"/>
    <w:rsid w:val="00726D28"/>
    <w:rsid w:val="0073023C"/>
    <w:rsid w:val="007712C6"/>
    <w:rsid w:val="007756A4"/>
    <w:rsid w:val="00783E71"/>
    <w:rsid w:val="007A18AD"/>
    <w:rsid w:val="007A3255"/>
    <w:rsid w:val="007A71E8"/>
    <w:rsid w:val="007C5DA2"/>
    <w:rsid w:val="00834957"/>
    <w:rsid w:val="008369C1"/>
    <w:rsid w:val="0084465A"/>
    <w:rsid w:val="00845513"/>
    <w:rsid w:val="008566B2"/>
    <w:rsid w:val="00897687"/>
    <w:rsid w:val="008C59EE"/>
    <w:rsid w:val="008E266F"/>
    <w:rsid w:val="009039C6"/>
    <w:rsid w:val="009524D8"/>
    <w:rsid w:val="0097284E"/>
    <w:rsid w:val="0099506E"/>
    <w:rsid w:val="009F01D6"/>
    <w:rsid w:val="00A120D6"/>
    <w:rsid w:val="00A47D1A"/>
    <w:rsid w:val="00B20F41"/>
    <w:rsid w:val="00BA360B"/>
    <w:rsid w:val="00BA3EF4"/>
    <w:rsid w:val="00C311BE"/>
    <w:rsid w:val="00C370A8"/>
    <w:rsid w:val="00C41438"/>
    <w:rsid w:val="00CA510A"/>
    <w:rsid w:val="00CC77BF"/>
    <w:rsid w:val="00CF7BD6"/>
    <w:rsid w:val="00D33A6D"/>
    <w:rsid w:val="00DB649C"/>
    <w:rsid w:val="00DE2B62"/>
    <w:rsid w:val="00DF03A6"/>
    <w:rsid w:val="00E320B4"/>
    <w:rsid w:val="00E44613"/>
    <w:rsid w:val="00E51776"/>
    <w:rsid w:val="00F22217"/>
    <w:rsid w:val="00F5345C"/>
    <w:rsid w:val="00F96097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3A6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A325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33A6D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D33A6D"/>
    <w:pPr>
      <w:ind w:left="188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33A6D"/>
    <w:pPr>
      <w:spacing w:before="130"/>
      <w:ind w:left="908" w:hanging="361"/>
    </w:pPr>
  </w:style>
  <w:style w:type="paragraph" w:customStyle="1" w:styleId="TableParagraph">
    <w:name w:val="Table Paragraph"/>
    <w:basedOn w:val="Normale"/>
    <w:uiPriority w:val="1"/>
    <w:qFormat/>
    <w:rsid w:val="00D33A6D"/>
    <w:pPr>
      <w:ind w:left="50" w:right="16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B3A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4B3A"/>
    <w:rPr>
      <w:color w:val="0000FF" w:themeColor="hyperlink"/>
      <w:u w:val="single"/>
    </w:rPr>
  </w:style>
  <w:style w:type="paragraph" w:customStyle="1" w:styleId="Default">
    <w:name w:val="Default"/>
    <w:rsid w:val="008446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73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69C1"/>
    <w:rPr>
      <w:rFonts w:ascii="Times New Roman" w:eastAsia="Times New Roman" w:hAnsi="Times New Roman" w:cs="Times New Roman"/>
      <w:sz w:val="21"/>
      <w:szCs w:val="21"/>
      <w:lang w:val="it-IT"/>
    </w:rPr>
  </w:style>
  <w:style w:type="character" w:styleId="Enfasigrassetto">
    <w:name w:val="Strong"/>
    <w:basedOn w:val="Carpredefinitoparagrafo"/>
    <w:uiPriority w:val="22"/>
    <w:qFormat/>
    <w:rsid w:val="007A325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325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5C60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selindas">
    <w:name w:val="selindas"/>
    <w:basedOn w:val="Carpredefinitoparagrafo"/>
    <w:rsid w:val="005C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mm205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iacampobasso.edu.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mm205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2021-05-20T09:22:00Z</cp:lastPrinted>
  <dcterms:created xsi:type="dcterms:W3CDTF">2021-05-20T10:10:00Z</dcterms:created>
  <dcterms:modified xsi:type="dcterms:W3CDTF">2021-05-20T10:10:00Z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